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0" w:rsidRDefault="00E01A4B">
      <w:pPr>
        <w:pStyle w:val="Corpodetexto"/>
        <w:spacing w:line="240" w:lineRule="auto"/>
        <w:ind w:left="237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536190" cy="715645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60" w:rsidRDefault="00F36A60">
      <w:pPr>
        <w:pStyle w:val="Corpodetexto"/>
        <w:spacing w:line="240" w:lineRule="auto"/>
        <w:ind w:left="0"/>
        <w:rPr>
          <w:rFonts w:ascii="Times New Roman"/>
          <w:sz w:val="20"/>
        </w:rPr>
      </w:pPr>
    </w:p>
    <w:p w:rsidR="00F36A60" w:rsidRDefault="00F36A60">
      <w:pPr>
        <w:pStyle w:val="Corpodetexto"/>
        <w:spacing w:before="9" w:line="240" w:lineRule="auto"/>
        <w:ind w:left="0"/>
        <w:rPr>
          <w:rFonts w:ascii="Times New Roman"/>
          <w:sz w:val="18"/>
        </w:rPr>
      </w:pPr>
    </w:p>
    <w:p w:rsidR="00F36A60" w:rsidRDefault="009C25AE">
      <w:pPr>
        <w:pStyle w:val="Heading1"/>
        <w:spacing w:before="92"/>
      </w:pPr>
      <w:r>
        <w:t>GRUPO III</w:t>
      </w:r>
    </w:p>
    <w:p w:rsidR="00F36A60" w:rsidRDefault="00F36A60">
      <w:pPr>
        <w:pStyle w:val="Corpodetexto"/>
        <w:spacing w:before="3" w:line="240" w:lineRule="auto"/>
        <w:ind w:left="0"/>
        <w:rPr>
          <w:b/>
        </w:rPr>
      </w:pPr>
    </w:p>
    <w:p w:rsidR="00F36A60" w:rsidRDefault="002150F1">
      <w:pPr>
        <w:pStyle w:val="PargrafodaLista"/>
        <w:numPr>
          <w:ilvl w:val="0"/>
          <w:numId w:val="1"/>
        </w:numPr>
        <w:tabs>
          <w:tab w:val="left" w:pos="273"/>
        </w:tabs>
        <w:spacing w:line="240" w:lineRule="auto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 w:rsidR="009C25AE">
        <w:rPr>
          <w:spacing w:val="-1"/>
          <w:sz w:val="24"/>
        </w:rPr>
        <w:t xml:space="preserve"> </w:t>
      </w:r>
      <w:r w:rsidR="00690389">
        <w:rPr>
          <w:sz w:val="24"/>
        </w:rPr>
        <w:t>borracha</w:t>
      </w:r>
    </w:p>
    <w:p w:rsidR="00F36A60" w:rsidRDefault="002150F1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 w:rsidR="00690389">
        <w:rPr>
          <w:sz w:val="24"/>
        </w:rPr>
        <w:t xml:space="preserve"> apontador</w:t>
      </w:r>
      <w:r w:rsidR="009C25AE">
        <w:rPr>
          <w:sz w:val="24"/>
        </w:rPr>
        <w:t xml:space="preserve"> (01 para lápis comum e outro para lápis</w:t>
      </w:r>
      <w:r w:rsidR="009C25AE">
        <w:rPr>
          <w:spacing w:val="-9"/>
          <w:sz w:val="24"/>
        </w:rPr>
        <w:t xml:space="preserve"> </w:t>
      </w:r>
      <w:r w:rsidR="009C25AE">
        <w:rPr>
          <w:sz w:val="24"/>
        </w:rPr>
        <w:t>grande)</w:t>
      </w:r>
    </w:p>
    <w:p w:rsidR="00F36A60" w:rsidRDefault="002150F1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 w:rsidR="009C25AE">
        <w:rPr>
          <w:sz w:val="24"/>
        </w:rPr>
        <w:t xml:space="preserve"> lápis de</w:t>
      </w:r>
      <w:r w:rsidR="009C25AE">
        <w:rPr>
          <w:spacing w:val="-4"/>
          <w:sz w:val="24"/>
        </w:rPr>
        <w:t xml:space="preserve"> </w:t>
      </w:r>
      <w:r w:rsidR="009C25AE">
        <w:rPr>
          <w:sz w:val="24"/>
        </w:rPr>
        <w:t>escrever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caixas de caneta </w:t>
      </w:r>
      <w:proofErr w:type="spellStart"/>
      <w:r>
        <w:rPr>
          <w:sz w:val="24"/>
        </w:rPr>
        <w:t>hidrocor</w:t>
      </w:r>
      <w:proofErr w:type="spellEnd"/>
      <w:r>
        <w:rPr>
          <w:sz w:val="24"/>
        </w:rPr>
        <w:t xml:space="preserve"> de ponta grossa com 12</w:t>
      </w:r>
      <w:r>
        <w:rPr>
          <w:spacing w:val="-3"/>
          <w:sz w:val="24"/>
        </w:rPr>
        <w:t xml:space="preserve"> </w:t>
      </w:r>
      <w:r>
        <w:rPr>
          <w:sz w:val="24"/>
        </w:rPr>
        <w:t>cores</w:t>
      </w:r>
    </w:p>
    <w:p w:rsidR="00F36A60" w:rsidRDefault="002150F1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4</w:t>
      </w:r>
      <w:proofErr w:type="gramEnd"/>
      <w:r w:rsidR="009C25AE">
        <w:rPr>
          <w:sz w:val="24"/>
        </w:rPr>
        <w:t xml:space="preserve"> colas de</w:t>
      </w:r>
      <w:r w:rsidR="009C25AE">
        <w:rPr>
          <w:spacing w:val="-4"/>
          <w:sz w:val="24"/>
        </w:rPr>
        <w:t xml:space="preserve"> </w:t>
      </w:r>
      <w:r w:rsidR="009C25AE">
        <w:rPr>
          <w:sz w:val="24"/>
        </w:rPr>
        <w:t>90g</w:t>
      </w:r>
    </w:p>
    <w:p w:rsidR="00F36A60" w:rsidRDefault="009669FB">
      <w:pPr>
        <w:pStyle w:val="PargrafodaLista"/>
        <w:numPr>
          <w:ilvl w:val="0"/>
          <w:numId w:val="1"/>
        </w:numPr>
        <w:tabs>
          <w:tab w:val="left" w:pos="273"/>
        </w:tabs>
        <w:spacing w:before="2"/>
        <w:ind w:firstLine="0"/>
        <w:rPr>
          <w:sz w:val="24"/>
        </w:rPr>
      </w:pPr>
      <w:proofErr w:type="gramStart"/>
      <w:r>
        <w:rPr>
          <w:sz w:val="24"/>
        </w:rPr>
        <w:t>2</w:t>
      </w:r>
      <w:proofErr w:type="gramEnd"/>
      <w:r w:rsidR="009C25AE">
        <w:rPr>
          <w:sz w:val="24"/>
        </w:rPr>
        <w:t xml:space="preserve"> caixa</w:t>
      </w:r>
      <w:r>
        <w:rPr>
          <w:sz w:val="24"/>
        </w:rPr>
        <w:t>s</w:t>
      </w:r>
      <w:r w:rsidR="009C25AE">
        <w:rPr>
          <w:sz w:val="24"/>
        </w:rPr>
        <w:t xml:space="preserve"> de </w:t>
      </w:r>
      <w:r w:rsidR="002150F1">
        <w:rPr>
          <w:sz w:val="24"/>
        </w:rPr>
        <w:t>big giz</w:t>
      </w:r>
      <w:r w:rsidR="009C25AE">
        <w:rPr>
          <w:sz w:val="24"/>
        </w:rPr>
        <w:t xml:space="preserve"> de cera com 12</w:t>
      </w:r>
      <w:r w:rsidR="009C25AE">
        <w:rPr>
          <w:spacing w:val="-2"/>
          <w:sz w:val="24"/>
        </w:rPr>
        <w:t xml:space="preserve"> </w:t>
      </w:r>
      <w:r w:rsidR="009C25AE">
        <w:rPr>
          <w:sz w:val="24"/>
        </w:rPr>
        <w:t>cores</w:t>
      </w:r>
    </w:p>
    <w:p w:rsidR="00F36A60" w:rsidRDefault="009669FB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2</w:t>
      </w:r>
      <w:proofErr w:type="gramEnd"/>
      <w:r w:rsidR="009C25AE">
        <w:rPr>
          <w:sz w:val="24"/>
        </w:rPr>
        <w:t xml:space="preserve"> caixa</w:t>
      </w:r>
      <w:r>
        <w:rPr>
          <w:sz w:val="24"/>
        </w:rPr>
        <w:t>s</w:t>
      </w:r>
      <w:r w:rsidR="009C25AE">
        <w:rPr>
          <w:sz w:val="24"/>
        </w:rPr>
        <w:t xml:space="preserve"> com 12 lápis de cor</w:t>
      </w:r>
      <w:r w:rsidR="009C25AE">
        <w:rPr>
          <w:spacing w:val="-7"/>
          <w:sz w:val="24"/>
        </w:rPr>
        <w:t xml:space="preserve"> </w:t>
      </w:r>
      <w:r w:rsidR="002150F1">
        <w:rPr>
          <w:sz w:val="24"/>
        </w:rPr>
        <w:t>big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pasta </w:t>
      </w:r>
      <w:proofErr w:type="spellStart"/>
      <w:r>
        <w:rPr>
          <w:sz w:val="24"/>
        </w:rPr>
        <w:t>polionda</w:t>
      </w:r>
      <w:proofErr w:type="spellEnd"/>
      <w:r>
        <w:rPr>
          <w:sz w:val="24"/>
        </w:rPr>
        <w:t xml:space="preserve"> com</w:t>
      </w:r>
      <w:r>
        <w:rPr>
          <w:spacing w:val="-3"/>
          <w:sz w:val="24"/>
        </w:rPr>
        <w:t xml:space="preserve"> </w:t>
      </w:r>
      <w:r>
        <w:rPr>
          <w:sz w:val="24"/>
        </w:rPr>
        <w:t>alça</w:t>
      </w:r>
    </w:p>
    <w:p w:rsidR="00F36A60" w:rsidRDefault="009669FB">
      <w:pPr>
        <w:pStyle w:val="PargrafodaLista"/>
        <w:numPr>
          <w:ilvl w:val="0"/>
          <w:numId w:val="1"/>
        </w:numPr>
        <w:tabs>
          <w:tab w:val="left" w:pos="273"/>
        </w:tabs>
        <w:spacing w:before="2"/>
        <w:ind w:firstLine="0"/>
        <w:rPr>
          <w:sz w:val="24"/>
        </w:rPr>
      </w:pP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</w:t>
      </w:r>
      <w:r w:rsidR="009C25AE">
        <w:rPr>
          <w:sz w:val="24"/>
        </w:rPr>
        <w:t>pastas de</w:t>
      </w:r>
      <w:r w:rsidR="009C25AE">
        <w:rPr>
          <w:spacing w:val="-5"/>
          <w:sz w:val="24"/>
        </w:rPr>
        <w:t xml:space="preserve"> </w:t>
      </w:r>
      <w:r w:rsidR="002150F1">
        <w:rPr>
          <w:sz w:val="24"/>
        </w:rPr>
        <w:t>trilho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estojo com 2</w:t>
      </w:r>
      <w:r>
        <w:rPr>
          <w:spacing w:val="-2"/>
          <w:sz w:val="24"/>
        </w:rPr>
        <w:t xml:space="preserve"> </w:t>
      </w:r>
      <w:r>
        <w:rPr>
          <w:sz w:val="24"/>
        </w:rPr>
        <w:t>divisões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tesoura sem ponta com o nome</w:t>
      </w:r>
      <w:r>
        <w:rPr>
          <w:spacing w:val="-5"/>
          <w:sz w:val="24"/>
        </w:rPr>
        <w:t xml:space="preserve"> </w:t>
      </w:r>
      <w:r>
        <w:rPr>
          <w:sz w:val="24"/>
        </w:rPr>
        <w:t>gravado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caixa</w:t>
      </w:r>
      <w:r w:rsidR="002150F1">
        <w:rPr>
          <w:sz w:val="24"/>
        </w:rPr>
        <w:t xml:space="preserve"> organizadora</w:t>
      </w:r>
      <w:r>
        <w:rPr>
          <w:sz w:val="24"/>
        </w:rPr>
        <w:t xml:space="preserve"> </w:t>
      </w:r>
      <w:proofErr w:type="spellStart"/>
      <w:r>
        <w:rPr>
          <w:sz w:val="24"/>
        </w:rPr>
        <w:t>polionda</w:t>
      </w:r>
      <w:proofErr w:type="spellEnd"/>
      <w:r>
        <w:rPr>
          <w:sz w:val="24"/>
        </w:rPr>
        <w:t xml:space="preserve"> (tamanho</w:t>
      </w:r>
      <w:r>
        <w:rPr>
          <w:spacing w:val="-1"/>
          <w:sz w:val="24"/>
        </w:rPr>
        <w:t xml:space="preserve"> </w:t>
      </w:r>
      <w:r>
        <w:rPr>
          <w:sz w:val="24"/>
        </w:rPr>
        <w:t>médio)</w:t>
      </w:r>
    </w:p>
    <w:p w:rsidR="00F36A60" w:rsidRPr="002150F1" w:rsidRDefault="009C25AE" w:rsidP="002150F1">
      <w:pPr>
        <w:pStyle w:val="PargrafodaLista"/>
        <w:numPr>
          <w:ilvl w:val="0"/>
          <w:numId w:val="1"/>
        </w:numPr>
        <w:tabs>
          <w:tab w:val="left" w:pos="273"/>
        </w:tabs>
        <w:spacing w:before="1" w:line="240" w:lineRule="auto"/>
        <w:ind w:right="105" w:firstLine="0"/>
        <w:rPr>
          <w:sz w:val="24"/>
        </w:rPr>
      </w:pPr>
      <w:r w:rsidRPr="002150F1">
        <w:rPr>
          <w:sz w:val="24"/>
        </w:rPr>
        <w:t>1</w:t>
      </w:r>
      <w:r w:rsidR="002150F1">
        <w:rPr>
          <w:sz w:val="24"/>
        </w:rPr>
        <w:t>caderno brochura de 96 folhas</w:t>
      </w:r>
      <w:r w:rsidR="009669FB">
        <w:rPr>
          <w:sz w:val="24"/>
        </w:rPr>
        <w:t xml:space="preserve"> pequeno</w:t>
      </w:r>
      <w:r w:rsidR="002150F1">
        <w:rPr>
          <w:sz w:val="24"/>
        </w:rPr>
        <w:t xml:space="preserve"> (para agenda)</w:t>
      </w:r>
    </w:p>
    <w:p w:rsidR="002150F1" w:rsidRDefault="00A2343E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2</w:t>
      </w:r>
      <w:proofErr w:type="gramEnd"/>
      <w:r w:rsidR="002150F1">
        <w:rPr>
          <w:sz w:val="24"/>
        </w:rPr>
        <w:t xml:space="preserve"> caixa de mass</w:t>
      </w:r>
      <w:r>
        <w:rPr>
          <w:sz w:val="24"/>
        </w:rPr>
        <w:t>a</w:t>
      </w:r>
      <w:r w:rsidR="002150F1">
        <w:rPr>
          <w:sz w:val="24"/>
        </w:rPr>
        <w:t xml:space="preserve"> de modelar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spacing w:before="1" w:line="294" w:lineRule="exact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escova de dente e creme</w:t>
      </w:r>
      <w:r>
        <w:rPr>
          <w:spacing w:val="-4"/>
          <w:sz w:val="24"/>
        </w:rPr>
        <w:t xml:space="preserve"> </w:t>
      </w:r>
      <w:r>
        <w:rPr>
          <w:sz w:val="24"/>
        </w:rPr>
        <w:t>dental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spacing w:line="294" w:lineRule="exact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copo plástico ou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squeeze</w:t>
      </w:r>
      <w:proofErr w:type="spellEnd"/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lancheira</w:t>
      </w:r>
      <w:proofErr w:type="spellEnd"/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Jogo pedagógico próprio para a</w:t>
      </w:r>
      <w:r>
        <w:rPr>
          <w:spacing w:val="-4"/>
          <w:sz w:val="24"/>
        </w:rPr>
        <w:t xml:space="preserve"> </w:t>
      </w:r>
      <w:r>
        <w:rPr>
          <w:sz w:val="24"/>
        </w:rPr>
        <w:t>idade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spacing w:before="1" w:line="292" w:lineRule="exact"/>
        <w:ind w:firstLin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</w:t>
      </w:r>
      <w:proofErr w:type="spellStart"/>
      <w:r w:rsidR="0075083B">
        <w:rPr>
          <w:sz w:val="24"/>
        </w:rPr>
        <w:t>b</w:t>
      </w:r>
      <w:r>
        <w:rPr>
          <w:sz w:val="24"/>
        </w:rPr>
        <w:t>aldinho</w:t>
      </w:r>
      <w:proofErr w:type="spellEnd"/>
      <w:r>
        <w:rPr>
          <w:sz w:val="24"/>
        </w:rPr>
        <w:t xml:space="preserve"> de</w:t>
      </w:r>
      <w:r>
        <w:rPr>
          <w:spacing w:val="-5"/>
          <w:sz w:val="24"/>
        </w:rPr>
        <w:t xml:space="preserve"> </w:t>
      </w:r>
      <w:r>
        <w:rPr>
          <w:sz w:val="24"/>
        </w:rPr>
        <w:t>areia</w:t>
      </w:r>
    </w:p>
    <w:p w:rsidR="007644D4" w:rsidRDefault="007644D4" w:rsidP="007644D4">
      <w:pPr>
        <w:widowControl/>
        <w:numPr>
          <w:ilvl w:val="0"/>
          <w:numId w:val="1"/>
        </w:numPr>
        <w:tabs>
          <w:tab w:val="left" w:pos="420"/>
        </w:tabs>
        <w:autoSpaceDE/>
        <w:autoSpaceDN/>
        <w:spacing w:line="0" w:lineRule="atLeast"/>
        <w:ind w:firstLine="40"/>
        <w:jc w:val="both"/>
        <w:rPr>
          <w:sz w:val="24"/>
        </w:rPr>
      </w:pPr>
      <w:proofErr w:type="gramStart"/>
      <w:r w:rsidRPr="008077EA">
        <w:rPr>
          <w:sz w:val="24"/>
        </w:rPr>
        <w:t>1</w:t>
      </w:r>
      <w:proofErr w:type="gramEnd"/>
      <w:r w:rsidRPr="008077EA">
        <w:rPr>
          <w:sz w:val="24"/>
        </w:rPr>
        <w:t xml:space="preserve"> caixa com 06 unidades de cola colorida</w:t>
      </w:r>
    </w:p>
    <w:p w:rsidR="00F27DCE" w:rsidRDefault="00F27DCE" w:rsidP="007644D4">
      <w:pPr>
        <w:widowControl/>
        <w:numPr>
          <w:ilvl w:val="0"/>
          <w:numId w:val="1"/>
        </w:numPr>
        <w:tabs>
          <w:tab w:val="left" w:pos="420"/>
        </w:tabs>
        <w:autoSpaceDE/>
        <w:autoSpaceDN/>
        <w:spacing w:line="0" w:lineRule="atLeast"/>
        <w:ind w:firstLine="40"/>
        <w:jc w:val="both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fantasia</w:t>
      </w:r>
    </w:p>
    <w:p w:rsidR="009669FB" w:rsidRDefault="000C756E" w:rsidP="007644D4">
      <w:pPr>
        <w:widowControl/>
        <w:numPr>
          <w:ilvl w:val="0"/>
          <w:numId w:val="1"/>
        </w:numPr>
        <w:tabs>
          <w:tab w:val="left" w:pos="420"/>
        </w:tabs>
        <w:autoSpaceDE/>
        <w:autoSpaceDN/>
        <w:spacing w:line="0" w:lineRule="atLeast"/>
        <w:ind w:firstLine="40"/>
        <w:jc w:val="both"/>
        <w:rPr>
          <w:sz w:val="24"/>
        </w:rPr>
      </w:pP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folhas de</w:t>
      </w:r>
      <w:r w:rsidR="009669FB">
        <w:rPr>
          <w:sz w:val="24"/>
        </w:rPr>
        <w:t xml:space="preserve"> cartolina vermelha</w:t>
      </w:r>
    </w:p>
    <w:p w:rsidR="009669FB" w:rsidRDefault="009669FB" w:rsidP="007644D4">
      <w:pPr>
        <w:widowControl/>
        <w:numPr>
          <w:ilvl w:val="0"/>
          <w:numId w:val="1"/>
        </w:numPr>
        <w:tabs>
          <w:tab w:val="left" w:pos="420"/>
        </w:tabs>
        <w:autoSpaceDE/>
        <w:autoSpaceDN/>
        <w:spacing w:line="0" w:lineRule="atLeast"/>
        <w:ind w:firstLine="40"/>
        <w:jc w:val="both"/>
        <w:rPr>
          <w:sz w:val="24"/>
        </w:rPr>
      </w:pP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potes(250ml) tinta guache vermelha</w:t>
      </w:r>
    </w:p>
    <w:p w:rsidR="009669FB" w:rsidRPr="008077EA" w:rsidRDefault="000C756E" w:rsidP="007644D4">
      <w:pPr>
        <w:widowControl/>
        <w:numPr>
          <w:ilvl w:val="0"/>
          <w:numId w:val="1"/>
        </w:numPr>
        <w:tabs>
          <w:tab w:val="left" w:pos="420"/>
        </w:tabs>
        <w:autoSpaceDE/>
        <w:autoSpaceDN/>
        <w:spacing w:line="0" w:lineRule="atLeast"/>
        <w:ind w:firstLine="40"/>
        <w:jc w:val="both"/>
        <w:rPr>
          <w:sz w:val="24"/>
        </w:rPr>
      </w:pP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folhas</w:t>
      </w:r>
      <w:r w:rsidR="009669FB">
        <w:rPr>
          <w:sz w:val="24"/>
        </w:rPr>
        <w:t xml:space="preserve"> de EVA vermelho</w:t>
      </w:r>
    </w:p>
    <w:p w:rsidR="007644D4" w:rsidRDefault="007644D4" w:rsidP="007644D4">
      <w:pPr>
        <w:pStyle w:val="PargrafodaLista"/>
        <w:tabs>
          <w:tab w:val="left" w:pos="244"/>
        </w:tabs>
        <w:spacing w:line="292" w:lineRule="exact"/>
        <w:ind w:left="243"/>
        <w:rPr>
          <w:sz w:val="24"/>
        </w:rPr>
      </w:pPr>
    </w:p>
    <w:p w:rsidR="00F36A60" w:rsidRDefault="00F36A60">
      <w:pPr>
        <w:pStyle w:val="Corpodetexto"/>
        <w:spacing w:before="10" w:line="240" w:lineRule="auto"/>
        <w:ind w:left="0"/>
        <w:rPr>
          <w:sz w:val="23"/>
        </w:rPr>
      </w:pPr>
    </w:p>
    <w:p w:rsidR="00F36A60" w:rsidRDefault="009C25AE">
      <w:pPr>
        <w:pStyle w:val="Heading1"/>
      </w:pPr>
      <w:r>
        <w:t>IMPORTANTE: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spacing w:before="3" w:line="240" w:lineRule="auto"/>
        <w:ind w:firstLine="0"/>
        <w:rPr>
          <w:b/>
          <w:sz w:val="24"/>
        </w:rPr>
      </w:pPr>
      <w:r>
        <w:rPr>
          <w:b/>
          <w:sz w:val="24"/>
        </w:rPr>
        <w:t>Todo material deverá ser etiquetado com o nome 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aluno.</w:t>
      </w:r>
    </w:p>
    <w:p w:rsidR="00F36A60" w:rsidRDefault="009C25AE">
      <w:pPr>
        <w:pStyle w:val="PargrafodaLista"/>
        <w:numPr>
          <w:ilvl w:val="0"/>
          <w:numId w:val="1"/>
        </w:numPr>
        <w:tabs>
          <w:tab w:val="left" w:pos="273"/>
        </w:tabs>
        <w:spacing w:before="1" w:line="240" w:lineRule="auto"/>
        <w:ind w:firstLine="0"/>
        <w:rPr>
          <w:b/>
          <w:sz w:val="24"/>
        </w:rPr>
      </w:pPr>
      <w:r>
        <w:rPr>
          <w:b/>
          <w:sz w:val="24"/>
        </w:rPr>
        <w:t>O uniforme deverá ser identificado com o nome 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aluno.</w:t>
      </w:r>
    </w:p>
    <w:p w:rsidR="00DA583B" w:rsidRDefault="00DA583B" w:rsidP="00DA583B">
      <w:pPr>
        <w:tabs>
          <w:tab w:val="left" w:pos="273"/>
        </w:tabs>
        <w:spacing w:before="1"/>
        <w:rPr>
          <w:b/>
          <w:sz w:val="24"/>
        </w:rPr>
      </w:pPr>
    </w:p>
    <w:p w:rsidR="00DA583B" w:rsidRPr="00DA583B" w:rsidRDefault="00DA583B" w:rsidP="00DA583B">
      <w:pPr>
        <w:tabs>
          <w:tab w:val="left" w:pos="273"/>
        </w:tabs>
        <w:spacing w:before="1"/>
        <w:rPr>
          <w:b/>
          <w:sz w:val="24"/>
        </w:rPr>
      </w:pPr>
    </w:p>
    <w:sectPr w:rsidR="00DA583B" w:rsidRPr="00DA583B" w:rsidSect="00F36A60">
      <w:type w:val="continuous"/>
      <w:pgSz w:w="11910" w:h="16840"/>
      <w:pgMar w:top="1400" w:right="1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60E4A73"/>
    <w:multiLevelType w:val="hybridMultilevel"/>
    <w:tmpl w:val="B90A4980"/>
    <w:lvl w:ilvl="0" w:tplc="44A6F01A">
      <w:numFmt w:val="bullet"/>
      <w:lvlText w:val=""/>
      <w:lvlJc w:val="left"/>
      <w:pPr>
        <w:ind w:left="102" w:hanging="171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DC902398">
      <w:numFmt w:val="bullet"/>
      <w:lvlText w:val="•"/>
      <w:lvlJc w:val="left"/>
      <w:pPr>
        <w:ind w:left="960" w:hanging="171"/>
      </w:pPr>
      <w:rPr>
        <w:rFonts w:hint="default"/>
        <w:lang w:val="pt-BR" w:eastAsia="pt-BR" w:bidi="pt-BR"/>
      </w:rPr>
    </w:lvl>
    <w:lvl w:ilvl="2" w:tplc="F614213C">
      <w:numFmt w:val="bullet"/>
      <w:lvlText w:val="•"/>
      <w:lvlJc w:val="left"/>
      <w:pPr>
        <w:ind w:left="1821" w:hanging="171"/>
      </w:pPr>
      <w:rPr>
        <w:rFonts w:hint="default"/>
        <w:lang w:val="pt-BR" w:eastAsia="pt-BR" w:bidi="pt-BR"/>
      </w:rPr>
    </w:lvl>
    <w:lvl w:ilvl="3" w:tplc="680CFC3C">
      <w:numFmt w:val="bullet"/>
      <w:lvlText w:val="•"/>
      <w:lvlJc w:val="left"/>
      <w:pPr>
        <w:ind w:left="2681" w:hanging="171"/>
      </w:pPr>
      <w:rPr>
        <w:rFonts w:hint="default"/>
        <w:lang w:val="pt-BR" w:eastAsia="pt-BR" w:bidi="pt-BR"/>
      </w:rPr>
    </w:lvl>
    <w:lvl w:ilvl="4" w:tplc="1B5CEA76">
      <w:numFmt w:val="bullet"/>
      <w:lvlText w:val="•"/>
      <w:lvlJc w:val="left"/>
      <w:pPr>
        <w:ind w:left="3542" w:hanging="171"/>
      </w:pPr>
      <w:rPr>
        <w:rFonts w:hint="default"/>
        <w:lang w:val="pt-BR" w:eastAsia="pt-BR" w:bidi="pt-BR"/>
      </w:rPr>
    </w:lvl>
    <w:lvl w:ilvl="5" w:tplc="344221BE">
      <w:numFmt w:val="bullet"/>
      <w:lvlText w:val="•"/>
      <w:lvlJc w:val="left"/>
      <w:pPr>
        <w:ind w:left="4403" w:hanging="171"/>
      </w:pPr>
      <w:rPr>
        <w:rFonts w:hint="default"/>
        <w:lang w:val="pt-BR" w:eastAsia="pt-BR" w:bidi="pt-BR"/>
      </w:rPr>
    </w:lvl>
    <w:lvl w:ilvl="6" w:tplc="F23A3A0E">
      <w:numFmt w:val="bullet"/>
      <w:lvlText w:val="•"/>
      <w:lvlJc w:val="left"/>
      <w:pPr>
        <w:ind w:left="5263" w:hanging="171"/>
      </w:pPr>
      <w:rPr>
        <w:rFonts w:hint="default"/>
        <w:lang w:val="pt-BR" w:eastAsia="pt-BR" w:bidi="pt-BR"/>
      </w:rPr>
    </w:lvl>
    <w:lvl w:ilvl="7" w:tplc="AF9EF222">
      <w:numFmt w:val="bullet"/>
      <w:lvlText w:val="•"/>
      <w:lvlJc w:val="left"/>
      <w:pPr>
        <w:ind w:left="6124" w:hanging="171"/>
      </w:pPr>
      <w:rPr>
        <w:rFonts w:hint="default"/>
        <w:lang w:val="pt-BR" w:eastAsia="pt-BR" w:bidi="pt-BR"/>
      </w:rPr>
    </w:lvl>
    <w:lvl w:ilvl="8" w:tplc="9D4E3020">
      <w:numFmt w:val="bullet"/>
      <w:lvlText w:val="•"/>
      <w:lvlJc w:val="left"/>
      <w:pPr>
        <w:ind w:left="6985" w:hanging="171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36A60"/>
    <w:rsid w:val="000B2002"/>
    <w:rsid w:val="000C756E"/>
    <w:rsid w:val="0012414A"/>
    <w:rsid w:val="001320FD"/>
    <w:rsid w:val="001617AE"/>
    <w:rsid w:val="001C0519"/>
    <w:rsid w:val="001C69B3"/>
    <w:rsid w:val="002150F1"/>
    <w:rsid w:val="003B3E5F"/>
    <w:rsid w:val="00673A4D"/>
    <w:rsid w:val="00690389"/>
    <w:rsid w:val="006F304D"/>
    <w:rsid w:val="00701CBC"/>
    <w:rsid w:val="0075083B"/>
    <w:rsid w:val="007644D4"/>
    <w:rsid w:val="00815904"/>
    <w:rsid w:val="008D72EF"/>
    <w:rsid w:val="009669FB"/>
    <w:rsid w:val="00976831"/>
    <w:rsid w:val="00997E53"/>
    <w:rsid w:val="009C25AE"/>
    <w:rsid w:val="00A2343E"/>
    <w:rsid w:val="00A26534"/>
    <w:rsid w:val="00A33CDC"/>
    <w:rsid w:val="00A345CD"/>
    <w:rsid w:val="00AC369E"/>
    <w:rsid w:val="00CF386D"/>
    <w:rsid w:val="00DA583B"/>
    <w:rsid w:val="00DD1500"/>
    <w:rsid w:val="00DE6087"/>
    <w:rsid w:val="00E01A4B"/>
    <w:rsid w:val="00E255C5"/>
    <w:rsid w:val="00E54087"/>
    <w:rsid w:val="00E91D10"/>
    <w:rsid w:val="00F27DCE"/>
    <w:rsid w:val="00F36A60"/>
    <w:rsid w:val="00F45B41"/>
    <w:rsid w:val="00F8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6A6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6A6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36A60"/>
    <w:pPr>
      <w:spacing w:line="293" w:lineRule="exact"/>
      <w:ind w:left="102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36A60"/>
    <w:pPr>
      <w:ind w:left="1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36A60"/>
    <w:pPr>
      <w:spacing w:line="293" w:lineRule="exact"/>
      <w:ind w:left="102"/>
    </w:pPr>
  </w:style>
  <w:style w:type="paragraph" w:customStyle="1" w:styleId="TableParagraph">
    <w:name w:val="Table Paragraph"/>
    <w:basedOn w:val="Normal"/>
    <w:uiPriority w:val="1"/>
    <w:qFormat/>
    <w:rsid w:val="00F36A60"/>
  </w:style>
  <w:style w:type="paragraph" w:styleId="Textodebalo">
    <w:name w:val="Balloon Text"/>
    <w:basedOn w:val="Normal"/>
    <w:link w:val="TextodebaloChar"/>
    <w:uiPriority w:val="99"/>
    <w:semiHidden/>
    <w:unhideWhenUsed/>
    <w:rsid w:val="001C69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9B3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Pollyana</cp:lastModifiedBy>
  <cp:revision>14</cp:revision>
  <dcterms:created xsi:type="dcterms:W3CDTF">2020-12-16T13:39:00Z</dcterms:created>
  <dcterms:modified xsi:type="dcterms:W3CDTF">2022-10-26T17:13:00Z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2017-11-23T00:00:00Z</vt:filetime>
  </property>
</Properties>
</file>